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E41B0" w14:textId="77777777" w:rsidR="00FC7DC7" w:rsidRDefault="005C16F7">
      <w:r>
        <w:t xml:space="preserve">Press Release: </w:t>
      </w:r>
    </w:p>
    <w:p w14:paraId="5CCAA6AC" w14:textId="77777777" w:rsidR="005C16F7" w:rsidRDefault="005C16F7"/>
    <w:p w14:paraId="6568F4FD" w14:textId="380BAEAC" w:rsidR="005C16F7" w:rsidRDefault="005C16F7">
      <w:r>
        <w:t xml:space="preserve">Mother? Athlete? </w:t>
      </w:r>
      <w:r w:rsidRPr="005406A8">
        <w:rPr>
          <w:b/>
        </w:rPr>
        <w:t>Both</w:t>
      </w:r>
      <w:r w:rsidR="002F2FB5">
        <w:rPr>
          <w:b/>
        </w:rPr>
        <w:t>.</w:t>
      </w:r>
      <w:r>
        <w:t xml:space="preserve"> </w:t>
      </w:r>
      <w:r>
        <w:t>Don’t let the world limit to you one label</w:t>
      </w:r>
      <w:r>
        <w:t xml:space="preserve">- or one unsupportive sports bra. </w:t>
      </w:r>
    </w:p>
    <w:p w14:paraId="068B8C51" w14:textId="77777777" w:rsidR="005C16F7" w:rsidRDefault="005C16F7"/>
    <w:p w14:paraId="3292C350" w14:textId="5E2CC57F" w:rsidR="005C16F7" w:rsidRDefault="005C16F7">
      <w:r w:rsidRPr="005C16F7">
        <w:rPr>
          <w:b/>
        </w:rPr>
        <w:t>Serena Williams</w:t>
      </w:r>
      <w:r>
        <w:t xml:space="preserve"> is honored partner with </w:t>
      </w:r>
      <w:r w:rsidRPr="005C16F7">
        <w:rPr>
          <w:b/>
        </w:rPr>
        <w:t>Nike</w:t>
      </w:r>
      <w:r>
        <w:t xml:space="preserve"> to introduce your new favorite sports bra. Made with the highest quality </w:t>
      </w:r>
      <w:r w:rsidR="005406A8">
        <w:t xml:space="preserve">elastic and Lycra, </w:t>
      </w:r>
      <w:r>
        <w:t>extra padding</w:t>
      </w:r>
      <w:r w:rsidR="005406A8">
        <w:t xml:space="preserve"> on the cups and straps</w:t>
      </w:r>
      <w:r>
        <w:t>, stretchable nylon, odor repellent and sweat absorption</w:t>
      </w:r>
      <w:r w:rsidR="005406A8">
        <w:t xml:space="preserve"> with wicking properties</w:t>
      </w:r>
      <w:r>
        <w:t xml:space="preserve">- this bra is almost as good at multitasking as you. This revolutionary </w:t>
      </w:r>
      <w:r w:rsidR="005406A8">
        <w:t xml:space="preserve">sports </w:t>
      </w:r>
      <w:r>
        <w:t xml:space="preserve">bra </w:t>
      </w:r>
      <w:r w:rsidR="005406A8">
        <w:t>slams</w:t>
      </w:r>
      <w:r>
        <w:t xml:space="preserve"> the stigma that in order to be sexy you must sacrifice support and style. </w:t>
      </w:r>
    </w:p>
    <w:p w14:paraId="435B9D44" w14:textId="77777777" w:rsidR="005C16F7" w:rsidRDefault="005C16F7"/>
    <w:p w14:paraId="2CAD254D" w14:textId="237465A3" w:rsidR="005C16F7" w:rsidRDefault="005406A8">
      <w:r>
        <w:t>Serena</w:t>
      </w:r>
      <w:r w:rsidR="005C16F7">
        <w:t xml:space="preserve"> Williams and Nike are dedicated to providing their supporters </w:t>
      </w:r>
      <w:r>
        <w:t xml:space="preserve">and mothers everywhere </w:t>
      </w:r>
      <w:r w:rsidR="005C16F7">
        <w:t>with the highest quality products at an aff</w:t>
      </w:r>
      <w:bookmarkStart w:id="0" w:name="_GoBack"/>
      <w:bookmarkEnd w:id="0"/>
      <w:r w:rsidR="005C16F7">
        <w:t xml:space="preserve">ordable cost. This dynamic sports </w:t>
      </w:r>
      <w:r w:rsidR="002F2FB5">
        <w:t>bra will be sold at a price range</w:t>
      </w:r>
      <w:r w:rsidR="005C16F7">
        <w:t xml:space="preserve"> of $30-$60 dollars with ranges in support and padding. </w:t>
      </w:r>
      <w:r w:rsidR="002F2FB5" w:rsidRPr="005406A8">
        <w:rPr>
          <w:b/>
        </w:rPr>
        <w:t>10% of the all profits</w:t>
      </w:r>
      <w:r w:rsidR="002F2FB5">
        <w:t xml:space="preserve"> made from the sale of this sports bra will be donated to the “Every Mother Counts Foundation” in support of maternal and prenatal health care.</w:t>
      </w:r>
    </w:p>
    <w:p w14:paraId="2BCF3A42" w14:textId="77777777" w:rsidR="005406A8" w:rsidRDefault="005406A8" w:rsidP="005406A8"/>
    <w:p w14:paraId="108D6757" w14:textId="35DB5926" w:rsidR="002F2FB5" w:rsidRDefault="005406A8">
      <w:r>
        <w:t>The Serena Williams X Nike Sports Bra will make its debut being worn by Willi</w:t>
      </w:r>
      <w:r w:rsidR="002F2FB5">
        <w:t xml:space="preserve">ams as she competes in the 2019 US Open. Serena “hopes to inspire mothers and athletes all over the world to </w:t>
      </w:r>
      <w:r w:rsidR="00C23BAE">
        <w:t>break the stereotype that motherhood means sacrificing your athletic goals.”</w:t>
      </w:r>
      <w:r w:rsidR="002F2FB5">
        <w:t xml:space="preserve"> </w:t>
      </w:r>
    </w:p>
    <w:p w14:paraId="62BB741B" w14:textId="77777777" w:rsidR="002F2FB5" w:rsidRDefault="002F2FB5"/>
    <w:p w14:paraId="140B8C1A" w14:textId="436BD2E4" w:rsidR="005C16F7" w:rsidRDefault="005C16F7">
      <w:r>
        <w:t>Serena Williams</w:t>
      </w:r>
      <w:r w:rsidR="002F2FB5">
        <w:t>’</w:t>
      </w:r>
      <w:r>
        <w:t xml:space="preserve"> </w:t>
      </w:r>
      <w:r w:rsidR="005406A8">
        <w:t xml:space="preserve">tennis career started when she was just a child and the decorated athlete </w:t>
      </w:r>
      <w:r>
        <w:t xml:space="preserve">has won 23 single </w:t>
      </w:r>
      <w:r w:rsidR="005406A8">
        <w:t>women’s</w:t>
      </w:r>
      <w:r>
        <w:t xml:space="preserve"> grand slam titles and has consistently been ranked one of the best tennis players in the world. This brand was inspired after Williams made her tennis comeback </w:t>
      </w:r>
      <w:r w:rsidR="005406A8">
        <w:t xml:space="preserve">at the 2018 French Open </w:t>
      </w:r>
      <w:r>
        <w:t xml:space="preserve">following </w:t>
      </w:r>
      <w:r w:rsidR="005406A8">
        <w:t>the birth of her first child Alexis Olympia,</w:t>
      </w:r>
      <w:r>
        <w:t xml:space="preserve"> Serena struggled with post partum depression and health issues that motivated her to</w:t>
      </w:r>
      <w:r w:rsidR="005406A8">
        <w:t xml:space="preserve"> work to create a product for moms and in support of motherhood</w:t>
      </w:r>
      <w:r>
        <w:t xml:space="preserve">. </w:t>
      </w:r>
      <w:r w:rsidRPr="007A2E5D">
        <w:rPr>
          <w:b/>
        </w:rPr>
        <w:t xml:space="preserve">Nike has been a proud sponsor of Serena </w:t>
      </w:r>
      <w:r w:rsidR="005406A8" w:rsidRPr="007A2E5D">
        <w:rPr>
          <w:b/>
        </w:rPr>
        <w:t>William’s since 2004.</w:t>
      </w:r>
    </w:p>
    <w:p w14:paraId="43EFD147" w14:textId="77777777" w:rsidR="005406A8" w:rsidRDefault="005406A8"/>
    <w:p w14:paraId="1A0A7560" w14:textId="77777777" w:rsidR="005C16F7" w:rsidRDefault="005C16F7"/>
    <w:p w14:paraId="1E4592A2" w14:textId="77777777" w:rsidR="005C16F7" w:rsidRPr="005C16F7" w:rsidRDefault="005C16F7">
      <w:pPr>
        <w:rPr>
          <w:b/>
        </w:rPr>
      </w:pPr>
      <w:r w:rsidRPr="005C16F7">
        <w:rPr>
          <w:b/>
        </w:rPr>
        <w:t>For further information, images or interviews, please contact Abigale on 0777 145 9499 or email Abigale@PR.co.uk</w:t>
      </w:r>
    </w:p>
    <w:sectPr w:rsidR="005C16F7" w:rsidRPr="005C16F7" w:rsidSect="005033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87E29" w14:textId="77777777" w:rsidR="00966366" w:rsidRDefault="00966366" w:rsidP="00B940C0">
      <w:r>
        <w:separator/>
      </w:r>
    </w:p>
  </w:endnote>
  <w:endnote w:type="continuationSeparator" w:id="0">
    <w:p w14:paraId="21CEA824" w14:textId="77777777" w:rsidR="00966366" w:rsidRDefault="00966366" w:rsidP="00B9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79C7A" w14:textId="77777777" w:rsidR="00966366" w:rsidRDefault="00966366" w:rsidP="00B940C0">
      <w:r>
        <w:separator/>
      </w:r>
    </w:p>
  </w:footnote>
  <w:footnote w:type="continuationSeparator" w:id="0">
    <w:p w14:paraId="3FBAFD31" w14:textId="77777777" w:rsidR="00966366" w:rsidRDefault="00966366" w:rsidP="00B940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FD68E" w14:textId="72E78134" w:rsidR="00B940C0" w:rsidRDefault="00B940C0">
    <w:pPr>
      <w:pStyle w:val="Header"/>
    </w:pPr>
    <w:r>
      <w:ptab w:relativeTo="margin" w:alignment="center" w:leader="none"/>
    </w:r>
    <w:r>
      <w:ptab w:relativeTo="margin" w:alignment="right" w:leader="none"/>
    </w:r>
    <w:r>
      <w:t>Abigale Speight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F7"/>
    <w:rsid w:val="002F2FB5"/>
    <w:rsid w:val="00451D55"/>
    <w:rsid w:val="00502CB9"/>
    <w:rsid w:val="005033C6"/>
    <w:rsid w:val="005406A8"/>
    <w:rsid w:val="005C16F7"/>
    <w:rsid w:val="007A2E5D"/>
    <w:rsid w:val="00966366"/>
    <w:rsid w:val="00B00697"/>
    <w:rsid w:val="00B940C0"/>
    <w:rsid w:val="00C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D8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0C0"/>
  </w:style>
  <w:style w:type="paragraph" w:styleId="Footer">
    <w:name w:val="footer"/>
    <w:basedOn w:val="Normal"/>
    <w:link w:val="FooterChar"/>
    <w:uiPriority w:val="99"/>
    <w:unhideWhenUsed/>
    <w:rsid w:val="00B94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</Words>
  <Characters>1624</Characters>
  <Application>Microsoft Macintosh Word</Application>
  <DocSecurity>0</DocSecurity>
  <Lines>13</Lines>
  <Paragraphs>3</Paragraphs>
  <ScaleCrop>false</ScaleCrop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Abigale Speight</dc:creator>
  <cp:keywords/>
  <dc:description/>
  <cp:lastModifiedBy>Abigale Speight</cp:lastModifiedBy>
  <cp:revision>7</cp:revision>
  <dcterms:created xsi:type="dcterms:W3CDTF">2018-10-08T08:46:00Z</dcterms:created>
  <dcterms:modified xsi:type="dcterms:W3CDTF">2018-10-31T12:45:00Z</dcterms:modified>
</cp:coreProperties>
</file>